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323" w:rsidRDefault="002C1323" w:rsidP="002C13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C1323" w:rsidRDefault="002C1323" w:rsidP="002C13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средняя общеобразовательная школа с.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Братовщина</w:t>
      </w:r>
      <w:proofErr w:type="spellEnd"/>
    </w:p>
    <w:p w:rsidR="002C1323" w:rsidRDefault="002C1323" w:rsidP="002C13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имени Героя Советского Союза В.С.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Севрина</w:t>
      </w:r>
      <w:proofErr w:type="spellEnd"/>
    </w:p>
    <w:p w:rsidR="002C1323" w:rsidRDefault="002C1323" w:rsidP="002C13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Долгоруковского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</w:t>
      </w:r>
    </w:p>
    <w:p w:rsidR="002C1323" w:rsidRDefault="002C1323" w:rsidP="002C1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3883"/>
        <w:gridCol w:w="3313"/>
        <w:gridCol w:w="3350"/>
      </w:tblGrid>
      <w:tr w:rsidR="002C1323" w:rsidTr="002C1323">
        <w:tc>
          <w:tcPr>
            <w:tcW w:w="3883" w:type="dxa"/>
          </w:tcPr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______________/________________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№______ от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___________202__  г.</w:t>
            </w:r>
          </w:p>
        </w:tc>
        <w:tc>
          <w:tcPr>
            <w:tcW w:w="3313" w:type="dxa"/>
          </w:tcPr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«Принято»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заседании педагогического совета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_______ от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________202___г</w:t>
            </w:r>
          </w:p>
        </w:tc>
        <w:tc>
          <w:tcPr>
            <w:tcW w:w="3350" w:type="dxa"/>
            <w:hideMark/>
          </w:tcPr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 СОШ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Братовщина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имени Героя Советского Союза В.С.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Севрина</w:t>
            </w:r>
            <w:proofErr w:type="spellEnd"/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_____________/____________/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  <w:p w:rsidR="002C1323" w:rsidRDefault="002C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_______202__ г.</w:t>
            </w:r>
          </w:p>
        </w:tc>
      </w:tr>
    </w:tbl>
    <w:p w:rsidR="00CC586A" w:rsidRPr="0036375B" w:rsidRDefault="00CC586A" w:rsidP="00CC586A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C586A" w:rsidRPr="0036375B" w:rsidSect="00CD0934">
          <w:pgSz w:w="11906" w:h="16838"/>
          <w:pgMar w:top="1134" w:right="709" w:bottom="1134" w:left="850" w:header="708" w:footer="708" w:gutter="0"/>
          <w:cols w:space="708"/>
          <w:docGrid w:linePitch="360"/>
        </w:sectPr>
      </w:pPr>
      <w:bookmarkStart w:id="0" w:name="_GoBack"/>
      <w:bookmarkEnd w:id="0"/>
    </w:p>
    <w:p w:rsidR="00B67072" w:rsidRDefault="00B67072" w:rsidP="002C132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СПЕЦИАЛЬНАЯ ИНДИВИДУАЛЬНАЯ</w:t>
      </w:r>
    </w:p>
    <w:p w:rsidR="00B67072" w:rsidRDefault="00B67072" w:rsidP="00B6707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РАЗВИТИЯ</w:t>
      </w:r>
    </w:p>
    <w:p w:rsidR="00B67072" w:rsidRDefault="00B67072" w:rsidP="00B6707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обучающейся с умственной отсталостью</w:t>
      </w:r>
    </w:p>
    <w:p w:rsidR="00B67072" w:rsidRDefault="00B67072" w:rsidP="00B6707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(интеллектуальными нарушениями). Вариант 2.</w:t>
      </w:r>
    </w:p>
    <w:p w:rsidR="00B67072" w:rsidRDefault="00B67072" w:rsidP="00B67072">
      <w:pPr>
        <w:shd w:val="clear" w:color="auto" w:fill="FFFFFF"/>
        <w:jc w:val="center"/>
        <w:rPr>
          <w:b/>
          <w:bCs/>
          <w:sz w:val="40"/>
          <w:szCs w:val="21"/>
        </w:rPr>
      </w:pPr>
      <w:r>
        <w:rPr>
          <w:b/>
          <w:bCs/>
          <w:sz w:val="28"/>
          <w:szCs w:val="21"/>
        </w:rPr>
        <w:t>по предмету</w:t>
      </w:r>
    </w:p>
    <w:p w:rsidR="00B67072" w:rsidRDefault="00805266" w:rsidP="00B67072">
      <w:pPr>
        <w:shd w:val="clear" w:color="auto" w:fill="FFFFFF"/>
        <w:jc w:val="center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t>«Изобразительная деятельность</w:t>
      </w:r>
      <w:r w:rsidR="00B67072">
        <w:rPr>
          <w:b/>
          <w:bCs/>
          <w:sz w:val="28"/>
          <w:szCs w:val="21"/>
        </w:rPr>
        <w:t xml:space="preserve"> »</w:t>
      </w:r>
    </w:p>
    <w:p w:rsidR="00B67072" w:rsidRDefault="00B67072" w:rsidP="00B67072">
      <w:pPr>
        <w:shd w:val="clear" w:color="auto" w:fill="FFFFFF"/>
        <w:jc w:val="center"/>
        <w:rPr>
          <w:sz w:val="28"/>
          <w:szCs w:val="21"/>
        </w:rPr>
      </w:pPr>
      <w:r>
        <w:rPr>
          <w:b/>
          <w:bCs/>
          <w:sz w:val="28"/>
          <w:szCs w:val="21"/>
        </w:rPr>
        <w:t>5 класс</w:t>
      </w:r>
    </w:p>
    <w:p w:rsidR="00B67072" w:rsidRDefault="00B67072" w:rsidP="00B670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i/>
          <w:color w:val="00000A"/>
          <w:kern w:val="2"/>
          <w:sz w:val="24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CC586A" w:rsidRPr="0036375B" w:rsidRDefault="00CC586A" w:rsidP="00CC586A">
      <w:pPr>
        <w:rPr>
          <w:rFonts w:ascii="Times New Roman" w:eastAsia="Calibri" w:hAnsi="Times New Roman" w:cs="Times New Roman"/>
          <w:sz w:val="28"/>
          <w:szCs w:val="28"/>
        </w:rPr>
      </w:pPr>
    </w:p>
    <w:p w:rsidR="001014F8" w:rsidRPr="005B412E" w:rsidRDefault="00B67072" w:rsidP="001014F8">
      <w:pPr>
        <w:jc w:val="center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8"/>
          <w:lang w:eastAsia="ar-SA"/>
        </w:rPr>
      </w:pPr>
      <w:r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8"/>
          <w:lang w:eastAsia="ar-SA"/>
        </w:rPr>
        <w:t xml:space="preserve">  </w:t>
      </w:r>
    </w:p>
    <w:p w:rsidR="00CC586A" w:rsidRPr="0036375B" w:rsidRDefault="00CC586A" w:rsidP="00CC586A">
      <w:pPr>
        <w:rPr>
          <w:rFonts w:ascii="Times New Roman" w:hAnsi="Times New Roman" w:cs="Times New Roman"/>
          <w:sz w:val="28"/>
          <w:szCs w:val="28"/>
        </w:rPr>
      </w:pPr>
      <w:r w:rsidRPr="0036375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A27E5B" w:rsidRDefault="00CC586A" w:rsidP="00CC586A">
      <w:pPr>
        <w:jc w:val="right"/>
        <w:rPr>
          <w:rFonts w:ascii="Times New Roman" w:hAnsi="Times New Roman" w:cs="Times New Roman"/>
          <w:sz w:val="28"/>
          <w:szCs w:val="28"/>
        </w:rPr>
      </w:pPr>
      <w:r w:rsidRPr="003637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A27E5B" w:rsidRDefault="00A27E5B" w:rsidP="00CC586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27E5B" w:rsidRDefault="00A27E5B" w:rsidP="00CC586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27E5B" w:rsidRDefault="00A27E5B" w:rsidP="00CC586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D0934" w:rsidRDefault="00CD0934" w:rsidP="00CC58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86A" w:rsidRDefault="00CC586A" w:rsidP="00CC58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80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C586A" w:rsidRPr="00D004A4" w:rsidRDefault="00D004A4" w:rsidP="00D004A4">
      <w:pPr>
        <w:ind w:firstLine="284"/>
        <w:contextualSpacing/>
        <w:jc w:val="both"/>
        <w:rPr>
          <w:rFonts w:ascii="Times New Roman" w:hAnsi="Times New Roman" w:cs="Times New Roman"/>
          <w:color w:val="05080F"/>
          <w:sz w:val="28"/>
          <w:szCs w:val="28"/>
        </w:rPr>
      </w:pPr>
      <w:r>
        <w:rPr>
          <w:rFonts w:ascii="Times New Roman" w:hAnsi="Times New Roman" w:cs="Times New Roman"/>
          <w:color w:val="05080F"/>
          <w:sz w:val="28"/>
          <w:szCs w:val="28"/>
        </w:rPr>
        <w:t xml:space="preserve"> </w:t>
      </w:r>
      <w:r w:rsidR="00CC586A" w:rsidRPr="00C83DBD">
        <w:rPr>
          <w:rFonts w:ascii="Times New Roman" w:hAnsi="Times New Roman" w:cs="Times New Roman"/>
          <w:color w:val="05080F"/>
          <w:sz w:val="28"/>
          <w:szCs w:val="28"/>
        </w:rPr>
        <w:t>Адаптированная основная общеобразовательная программа (далее АООП)</w:t>
      </w:r>
      <w:r w:rsidR="00CD0934" w:rsidRPr="00C83DBD">
        <w:rPr>
          <w:rFonts w:ascii="Times New Roman" w:hAnsi="Times New Roman" w:cs="Times New Roman"/>
          <w:color w:val="05080F"/>
          <w:sz w:val="28"/>
          <w:szCs w:val="28"/>
        </w:rPr>
        <w:t xml:space="preserve"> </w:t>
      </w:r>
      <w:r w:rsidR="00CC586A" w:rsidRPr="00C83DBD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CD0934" w:rsidRPr="00C83D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обучающихся с тяжёлой</w:t>
      </w:r>
      <w:r w:rsidR="00CC586A" w:rsidRPr="00C83DB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умственной отсталостью (интеллектуальными нарушениями), тяжёлыми и множественными нарушениями развития, разработана в соответствии с требованиями федеральной государственной общеобразовательной системы (далее ФГОС).</w:t>
      </w:r>
    </w:p>
    <w:p w:rsidR="00CC586A" w:rsidRPr="00C83DBD" w:rsidRDefault="00CC586A" w:rsidP="00CD0934">
      <w:pPr>
        <w:suppressAutoHyphens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C83DB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Определение одного из вариантов АООП образования обучающихся с умственной отсталостью (интеллектуальными нарушениями) осуществляется на основе рекомендаций </w:t>
      </w:r>
      <w:r w:rsidR="00A27E5B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 w:rsidRPr="00C83DB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proofErr w:type="spellStart"/>
      <w:r w:rsidRPr="00C83DB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психолого</w:t>
      </w:r>
      <w:proofErr w:type="spellEnd"/>
      <w:r w:rsidRPr="00C83DB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– </w:t>
      </w:r>
      <w:proofErr w:type="spellStart"/>
      <w:r w:rsidRPr="00C83DB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медико</w:t>
      </w:r>
      <w:proofErr w:type="spellEnd"/>
      <w:r w:rsidRPr="00C83DB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– педагогической комиссии (далее </w:t>
      </w:r>
      <w:r w:rsidR="00A27E5B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 w:rsidRPr="00C83DB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ПМПК), сформулированных по результатам его комплексного обследования, с учетом индивидуального плана развития (далее ИПР).</w:t>
      </w:r>
    </w:p>
    <w:p w:rsidR="00CC586A" w:rsidRPr="00C83DBD" w:rsidRDefault="00CC586A" w:rsidP="00CD0934">
      <w:pPr>
        <w:pStyle w:val="a3"/>
        <w:tabs>
          <w:tab w:val="left" w:pos="567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C83DBD">
        <w:rPr>
          <w:b/>
          <w:sz w:val="28"/>
          <w:szCs w:val="28"/>
        </w:rPr>
        <w:t>Цель:</w:t>
      </w:r>
      <w:r w:rsidR="00BB10F7" w:rsidRPr="00C83DBD">
        <w:rPr>
          <w:b/>
          <w:sz w:val="28"/>
          <w:szCs w:val="28"/>
        </w:rPr>
        <w:t xml:space="preserve"> </w:t>
      </w:r>
      <w:r w:rsidRPr="00C83DBD">
        <w:rPr>
          <w:sz w:val="28"/>
          <w:szCs w:val="28"/>
        </w:rPr>
        <w:t>формирование умений изображать предметы и объекты окружающей действительности художественными средствами.</w:t>
      </w:r>
    </w:p>
    <w:p w:rsidR="00CC586A" w:rsidRPr="00C83DBD" w:rsidRDefault="00CC586A" w:rsidP="00CD0934">
      <w:pPr>
        <w:pStyle w:val="a3"/>
        <w:tabs>
          <w:tab w:val="left" w:pos="567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C83DBD">
        <w:rPr>
          <w:b/>
          <w:sz w:val="28"/>
          <w:szCs w:val="28"/>
        </w:rPr>
        <w:t>Задачи:</w:t>
      </w:r>
    </w:p>
    <w:p w:rsidR="00CC586A" w:rsidRPr="00C83DBD" w:rsidRDefault="00CC586A" w:rsidP="00CD0934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C83DBD">
        <w:rPr>
          <w:sz w:val="28"/>
          <w:szCs w:val="28"/>
        </w:rPr>
        <w:t xml:space="preserve">развитие интереса к изобразительной деятельности, </w:t>
      </w:r>
    </w:p>
    <w:p w:rsidR="00CC586A" w:rsidRPr="00C83DBD" w:rsidRDefault="00CC586A" w:rsidP="00CD0934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C83DBD">
        <w:rPr>
          <w:sz w:val="28"/>
          <w:szCs w:val="28"/>
        </w:rPr>
        <w:t>формирование умений пользоваться инструментами,</w:t>
      </w:r>
    </w:p>
    <w:p w:rsidR="00CC586A" w:rsidRPr="00C83DBD" w:rsidRDefault="00CC586A" w:rsidP="00CD0934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C83DBD">
        <w:rPr>
          <w:sz w:val="28"/>
          <w:szCs w:val="28"/>
        </w:rPr>
        <w:lastRenderedPageBreak/>
        <w:t xml:space="preserve"> обучение доступным приемам </w:t>
      </w:r>
      <w:r w:rsidR="00D004A4">
        <w:rPr>
          <w:sz w:val="28"/>
          <w:szCs w:val="28"/>
        </w:rPr>
        <w:t>работы с различными материалами.</w:t>
      </w:r>
      <w:r w:rsidRPr="00C83DBD">
        <w:rPr>
          <w:sz w:val="28"/>
          <w:szCs w:val="28"/>
        </w:rPr>
        <w:t xml:space="preserve"> </w:t>
      </w:r>
    </w:p>
    <w:p w:rsidR="00CC586A" w:rsidRPr="00C83DBD" w:rsidRDefault="00CC586A" w:rsidP="00D004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BD">
        <w:rPr>
          <w:rFonts w:ascii="Times New Roman" w:hAnsi="Times New Roman" w:cs="Times New Roman"/>
          <w:b/>
          <w:sz w:val="28"/>
          <w:szCs w:val="28"/>
        </w:rPr>
        <w:t>Общая характеристика обучающего предмета</w:t>
      </w:r>
    </w:p>
    <w:p w:rsidR="00CC586A" w:rsidRPr="00C83DBD" w:rsidRDefault="00CC586A" w:rsidP="00CD093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3DBD">
        <w:rPr>
          <w:rFonts w:ascii="Times New Roman" w:hAnsi="Times New Roman" w:cs="Times New Roman"/>
          <w:sz w:val="28"/>
          <w:szCs w:val="28"/>
        </w:rPr>
        <w:t xml:space="preserve">Изобразительная деятельность занимает важное место </w:t>
      </w:r>
      <w:r w:rsidR="00D004A4">
        <w:rPr>
          <w:rFonts w:ascii="Times New Roman" w:hAnsi="Times New Roman" w:cs="Times New Roman"/>
          <w:sz w:val="28"/>
          <w:szCs w:val="28"/>
        </w:rPr>
        <w:t>в работе с ребенком с тяжелой умственной отсталостью</w:t>
      </w:r>
      <w:r w:rsidRPr="00C83DBD">
        <w:rPr>
          <w:rFonts w:ascii="Times New Roman" w:hAnsi="Times New Roman" w:cs="Times New Roman"/>
          <w:sz w:val="28"/>
          <w:szCs w:val="28"/>
        </w:rPr>
        <w:t>. Вместе с формированием умений и навыков изобразительной деятельности у ребенка воспитывается эмоциональное отношение к миру, формируются восприятия, воображение, память, зрительно-двигательная координация. На занятиях по аппликации, лепке, рисованию дети имеют возможность выразить себя как личность, проявить интерес к деятельности или к предмету изображения, доступными для них способами осуществить выбор из</w:t>
      </w:r>
      <w:r w:rsidR="00D004A4">
        <w:rPr>
          <w:rFonts w:ascii="Times New Roman" w:hAnsi="Times New Roman" w:cs="Times New Roman"/>
          <w:sz w:val="28"/>
          <w:szCs w:val="28"/>
        </w:rPr>
        <w:t xml:space="preserve">образительных средств. </w:t>
      </w:r>
      <w:r w:rsidR="00CD0934" w:rsidRPr="00C83DBD">
        <w:rPr>
          <w:rFonts w:ascii="Times New Roman" w:hAnsi="Times New Roman" w:cs="Times New Roman"/>
          <w:sz w:val="28"/>
          <w:szCs w:val="28"/>
        </w:rPr>
        <w:t xml:space="preserve"> </w:t>
      </w:r>
      <w:r w:rsidRPr="00C83DBD">
        <w:rPr>
          <w:rFonts w:ascii="Times New Roman" w:hAnsi="Times New Roman" w:cs="Times New Roman"/>
          <w:sz w:val="28"/>
          <w:szCs w:val="28"/>
        </w:rPr>
        <w:t>Во время занятий изобразительной деятельностью необходимо вызывать у ребенка положительную эмоциональную реакцию, поддерживать и стимулировать его творческие устремления, развивать самостоятельность. Ребенок обучается уважительному отношению к своим работа</w:t>
      </w:r>
      <w:r w:rsidR="00D004A4">
        <w:rPr>
          <w:rFonts w:ascii="Times New Roman" w:hAnsi="Times New Roman" w:cs="Times New Roman"/>
          <w:sz w:val="28"/>
          <w:szCs w:val="28"/>
        </w:rPr>
        <w:t>м.</w:t>
      </w:r>
      <w:r w:rsidRPr="00C83DBD">
        <w:rPr>
          <w:rFonts w:ascii="Times New Roman" w:hAnsi="Times New Roman" w:cs="Times New Roman"/>
          <w:sz w:val="28"/>
          <w:szCs w:val="28"/>
        </w:rPr>
        <w:t xml:space="preserve"> Ему важно видеть и знать, что результаты его творческой деятельности полезны и нужны другим людям. Это делает жизнь ребенка интереснее и ярче, способствует его самореализации, формирует чувство собственного достоинства.</w:t>
      </w:r>
    </w:p>
    <w:p w:rsidR="00CC586A" w:rsidRPr="00C83DBD" w:rsidRDefault="00CC586A" w:rsidP="00CD0934">
      <w:pPr>
        <w:spacing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BD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378"/>
      </w:tblGrid>
      <w:tr w:rsidR="00CC586A" w:rsidRPr="00C83DBD" w:rsidTr="00CD0934">
        <w:trPr>
          <w:trHeight w:val="344"/>
          <w:jc w:val="center"/>
        </w:trPr>
        <w:tc>
          <w:tcPr>
            <w:tcW w:w="3964" w:type="dxa"/>
            <w:shd w:val="clear" w:color="auto" w:fill="auto"/>
          </w:tcPr>
          <w:p w:rsidR="00CC586A" w:rsidRPr="00C83DBD" w:rsidRDefault="00CC586A" w:rsidP="00CD093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DB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378" w:type="dxa"/>
            <w:shd w:val="clear" w:color="auto" w:fill="auto"/>
          </w:tcPr>
          <w:p w:rsidR="00CC586A" w:rsidRPr="00C83DBD" w:rsidRDefault="00CC586A" w:rsidP="00CD093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DBD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CC586A" w:rsidRPr="00C83DBD" w:rsidTr="00CD0934">
        <w:trPr>
          <w:trHeight w:val="371"/>
          <w:jc w:val="center"/>
        </w:trPr>
        <w:tc>
          <w:tcPr>
            <w:tcW w:w="3964" w:type="dxa"/>
            <w:shd w:val="clear" w:color="auto" w:fill="auto"/>
          </w:tcPr>
          <w:p w:rsidR="00CC586A" w:rsidRPr="00C83DBD" w:rsidRDefault="00CC586A" w:rsidP="00CD0934">
            <w:pPr>
              <w:ind w:firstLine="28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3D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Количество часов в неделю </w:t>
            </w:r>
          </w:p>
        </w:tc>
        <w:tc>
          <w:tcPr>
            <w:tcW w:w="2378" w:type="dxa"/>
            <w:shd w:val="clear" w:color="auto" w:fill="auto"/>
          </w:tcPr>
          <w:p w:rsidR="00CC586A" w:rsidRPr="00C83DBD" w:rsidRDefault="00A27E5B" w:rsidP="00CD0934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C586A" w:rsidRPr="00C83DBD">
              <w:rPr>
                <w:rFonts w:ascii="Times New Roman" w:hAnsi="Times New Roman" w:cs="Times New Roman"/>
                <w:sz w:val="28"/>
                <w:szCs w:val="28"/>
              </w:rPr>
              <w:t xml:space="preserve"> часов </w:t>
            </w:r>
          </w:p>
        </w:tc>
      </w:tr>
      <w:tr w:rsidR="00CC586A" w:rsidRPr="00C83DBD" w:rsidTr="00CD0934">
        <w:trPr>
          <w:trHeight w:val="371"/>
          <w:jc w:val="center"/>
        </w:trPr>
        <w:tc>
          <w:tcPr>
            <w:tcW w:w="3964" w:type="dxa"/>
            <w:shd w:val="clear" w:color="auto" w:fill="auto"/>
          </w:tcPr>
          <w:p w:rsidR="00CC586A" w:rsidRPr="00C83DBD" w:rsidRDefault="00CC586A" w:rsidP="00CD0934">
            <w:pPr>
              <w:ind w:firstLine="28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3D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 в год </w:t>
            </w:r>
          </w:p>
        </w:tc>
        <w:tc>
          <w:tcPr>
            <w:tcW w:w="2378" w:type="dxa"/>
            <w:shd w:val="clear" w:color="auto" w:fill="auto"/>
          </w:tcPr>
          <w:p w:rsidR="00CC586A" w:rsidRPr="00C83DBD" w:rsidRDefault="00CC586A" w:rsidP="00A27E5B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7E5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C83DBD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A27E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CC586A" w:rsidRPr="00C83DBD" w:rsidRDefault="00CC586A" w:rsidP="00CD0934">
      <w:pPr>
        <w:ind w:firstLine="284"/>
        <w:jc w:val="both"/>
        <w:rPr>
          <w:sz w:val="28"/>
          <w:szCs w:val="28"/>
        </w:rPr>
      </w:pPr>
    </w:p>
    <w:p w:rsidR="00CC586A" w:rsidRPr="00C83DBD" w:rsidRDefault="00CC586A" w:rsidP="00CD0934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BD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учебного предмета:</w:t>
      </w:r>
    </w:p>
    <w:p w:rsidR="00CC586A" w:rsidRPr="00C83DBD" w:rsidRDefault="00CC586A" w:rsidP="00CD0934">
      <w:pPr>
        <w:ind w:firstLine="284"/>
        <w:jc w:val="both"/>
        <w:rPr>
          <w:sz w:val="28"/>
          <w:szCs w:val="28"/>
        </w:rPr>
      </w:pPr>
      <w:r w:rsidRPr="00C83DBD">
        <w:rPr>
          <w:rFonts w:ascii="Times New Roman" w:hAnsi="Times New Roman" w:cs="Times New Roman"/>
          <w:sz w:val="28"/>
          <w:szCs w:val="28"/>
        </w:rPr>
        <w:t>Личностные результаты освоения АООП общего образования включают индивидуально-личностные качества и социальные (жизненные) компетенции обучающегося, социально значимые ценностные установки</w:t>
      </w:r>
      <w:r w:rsidRPr="00C83DBD">
        <w:rPr>
          <w:sz w:val="28"/>
          <w:szCs w:val="28"/>
        </w:rPr>
        <w:t>.</w:t>
      </w:r>
    </w:p>
    <w:p w:rsidR="00CD0934" w:rsidRPr="00C83DBD" w:rsidRDefault="00CD0934" w:rsidP="00CD09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BD">
        <w:rPr>
          <w:rFonts w:ascii="Times New Roman" w:hAnsi="Times New Roman" w:cs="Times New Roman"/>
          <w:sz w:val="28"/>
          <w:szCs w:val="28"/>
        </w:rPr>
        <w:t xml:space="preserve">Программа направлена на то, чтобы каждый ученик, как субъект </w:t>
      </w:r>
      <w:proofErr w:type="spellStart"/>
      <w:r w:rsidRPr="00C83DBD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C83DBD">
        <w:rPr>
          <w:rFonts w:ascii="Times New Roman" w:hAnsi="Times New Roman" w:cs="Times New Roman"/>
          <w:sz w:val="28"/>
          <w:szCs w:val="28"/>
        </w:rPr>
        <w:t>–познавательной деятельности, мог проявить свои личностные качества:</w:t>
      </w:r>
    </w:p>
    <w:p w:rsidR="00CD0934" w:rsidRPr="00C83DBD" w:rsidRDefault="00CD0934" w:rsidP="00CD0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3DBD">
        <w:rPr>
          <w:rFonts w:ascii="Times New Roman" w:hAnsi="Times New Roman" w:cs="Times New Roman"/>
          <w:sz w:val="28"/>
          <w:szCs w:val="28"/>
        </w:rPr>
        <w:t>- проявлять познавательный интерес;</w:t>
      </w:r>
    </w:p>
    <w:p w:rsidR="00CD0934" w:rsidRPr="00C83DBD" w:rsidRDefault="00CD0934" w:rsidP="00CD0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3DBD">
        <w:rPr>
          <w:rFonts w:ascii="Times New Roman" w:hAnsi="Times New Roman" w:cs="Times New Roman"/>
          <w:sz w:val="28"/>
          <w:szCs w:val="28"/>
        </w:rPr>
        <w:t>- проявлять и выражать свои эмоции;</w:t>
      </w:r>
    </w:p>
    <w:p w:rsidR="00CD0934" w:rsidRPr="00C83DBD" w:rsidRDefault="00CD0934" w:rsidP="00CD0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3DBD">
        <w:rPr>
          <w:rFonts w:ascii="Times New Roman" w:hAnsi="Times New Roman" w:cs="Times New Roman"/>
          <w:sz w:val="28"/>
          <w:szCs w:val="28"/>
        </w:rPr>
        <w:t>- обозначать свое понимание или непонимание вопр</w:t>
      </w:r>
      <w:r w:rsidR="00D004A4">
        <w:rPr>
          <w:rFonts w:ascii="Times New Roman" w:hAnsi="Times New Roman" w:cs="Times New Roman"/>
          <w:sz w:val="28"/>
          <w:szCs w:val="28"/>
        </w:rPr>
        <w:t>оса.</w:t>
      </w:r>
    </w:p>
    <w:p w:rsidR="00CC586A" w:rsidRPr="00C83DBD" w:rsidRDefault="00CC586A" w:rsidP="00D004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BD">
        <w:rPr>
          <w:rFonts w:ascii="Times New Roman" w:hAnsi="Times New Roman" w:cs="Times New Roman"/>
          <w:b/>
          <w:sz w:val="28"/>
          <w:szCs w:val="28"/>
        </w:rPr>
        <w:t>Предметные результаты освоения учебного предмета:</w:t>
      </w:r>
    </w:p>
    <w:p w:rsidR="00CD0934" w:rsidRPr="00C83DBD" w:rsidRDefault="00CD0934" w:rsidP="00CD0934">
      <w:pPr>
        <w:pStyle w:val="a3"/>
        <w:tabs>
          <w:tab w:val="left" w:pos="567"/>
        </w:tabs>
        <w:spacing w:line="276" w:lineRule="auto"/>
        <w:ind w:firstLine="284"/>
        <w:jc w:val="both"/>
        <w:rPr>
          <w:sz w:val="28"/>
          <w:szCs w:val="28"/>
        </w:rPr>
      </w:pPr>
      <w:r w:rsidRPr="00C83DBD">
        <w:rPr>
          <w:sz w:val="28"/>
          <w:szCs w:val="28"/>
        </w:rPr>
        <w:lastRenderedPageBreak/>
        <w:t xml:space="preserve">В соответствии с требованиями ФГОС к </w:t>
      </w:r>
      <w:r w:rsidRPr="00C83DBD">
        <w:rPr>
          <w:spacing w:val="2"/>
          <w:sz w:val="28"/>
          <w:szCs w:val="28"/>
        </w:rPr>
        <w:t>АООП</w:t>
      </w:r>
      <w:r w:rsidR="00D004A4">
        <w:rPr>
          <w:sz w:val="28"/>
          <w:szCs w:val="28"/>
        </w:rPr>
        <w:t xml:space="preserve"> </w:t>
      </w:r>
      <w:proofErr w:type="gramStart"/>
      <w:r w:rsidR="00D004A4">
        <w:rPr>
          <w:sz w:val="28"/>
          <w:szCs w:val="28"/>
        </w:rPr>
        <w:t>для  тяжелой</w:t>
      </w:r>
      <w:proofErr w:type="gramEnd"/>
      <w:r w:rsidR="00D004A4">
        <w:rPr>
          <w:sz w:val="28"/>
          <w:szCs w:val="28"/>
        </w:rPr>
        <w:t xml:space="preserve"> умственной отсталостью</w:t>
      </w:r>
      <w:r w:rsidRPr="00C83DBD">
        <w:rPr>
          <w:sz w:val="28"/>
          <w:szCs w:val="28"/>
        </w:rPr>
        <w:t xml:space="preserve">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 </w:t>
      </w:r>
    </w:p>
    <w:p w:rsidR="00CD0934" w:rsidRPr="00C83DBD" w:rsidRDefault="00CD0934" w:rsidP="00D004A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Предполагаемые (ожидаемые) результаты освоения программы: предполагается то, что учащиеся будут </w:t>
      </w:r>
      <w:r w:rsidRPr="00C83D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уметь</w:t>
      </w:r>
      <w:r w:rsidRPr="00C83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0934" w:rsidRPr="00C83DBD" w:rsidRDefault="00CD0934" w:rsidP="00CD0934">
      <w:pPr>
        <w:pStyle w:val="a3"/>
        <w:spacing w:line="276" w:lineRule="auto"/>
        <w:jc w:val="both"/>
        <w:rPr>
          <w:i/>
          <w:sz w:val="28"/>
          <w:szCs w:val="28"/>
        </w:rPr>
      </w:pPr>
      <w:r w:rsidRPr="00C83DBD">
        <w:rPr>
          <w:sz w:val="28"/>
          <w:szCs w:val="28"/>
        </w:rPr>
        <w:t xml:space="preserve">1) </w:t>
      </w:r>
      <w:r w:rsidRPr="00C83DBD">
        <w:rPr>
          <w:i/>
          <w:sz w:val="28"/>
          <w:szCs w:val="28"/>
        </w:rPr>
        <w:t>Освоение доступных средств изобразительной деятельности: лепка, аппликация, рисование; использование различных изобразительных технологий.</w:t>
      </w:r>
    </w:p>
    <w:p w:rsidR="00CD0934" w:rsidRPr="00C83DBD" w:rsidRDefault="00CD0934" w:rsidP="00CD0934">
      <w:pPr>
        <w:pStyle w:val="a3"/>
        <w:numPr>
          <w:ilvl w:val="0"/>
          <w:numId w:val="5"/>
        </w:numPr>
        <w:suppressAutoHyphens w:val="0"/>
        <w:spacing w:line="276" w:lineRule="auto"/>
        <w:jc w:val="both"/>
        <w:rPr>
          <w:sz w:val="28"/>
          <w:szCs w:val="28"/>
        </w:rPr>
      </w:pPr>
      <w:r w:rsidRPr="00C83DBD">
        <w:rPr>
          <w:sz w:val="28"/>
          <w:szCs w:val="28"/>
        </w:rPr>
        <w:t xml:space="preserve">Интерес к доступным видам изобразительной деятельности. </w:t>
      </w:r>
    </w:p>
    <w:p w:rsidR="00CD0934" w:rsidRPr="00C83DBD" w:rsidRDefault="00CD0934" w:rsidP="00CD0934">
      <w:pPr>
        <w:pStyle w:val="a3"/>
        <w:numPr>
          <w:ilvl w:val="0"/>
          <w:numId w:val="5"/>
        </w:numPr>
        <w:suppressAutoHyphens w:val="0"/>
        <w:spacing w:line="276" w:lineRule="auto"/>
        <w:jc w:val="both"/>
        <w:rPr>
          <w:sz w:val="28"/>
          <w:szCs w:val="28"/>
        </w:rPr>
      </w:pPr>
      <w:r w:rsidRPr="00C83DBD">
        <w:rPr>
          <w:sz w:val="28"/>
          <w:szCs w:val="28"/>
        </w:rPr>
        <w:t xml:space="preserve">Умение использовать инструменты и материалы в процессе доступной изобразительной деятельности (лепка, рисование, аппликация). </w:t>
      </w:r>
    </w:p>
    <w:p w:rsidR="00CD0934" w:rsidRPr="00C83DBD" w:rsidRDefault="00CD0934" w:rsidP="00CD0934">
      <w:pPr>
        <w:pStyle w:val="a3"/>
        <w:numPr>
          <w:ilvl w:val="0"/>
          <w:numId w:val="5"/>
        </w:numPr>
        <w:suppressAutoHyphens w:val="0"/>
        <w:spacing w:line="276" w:lineRule="auto"/>
        <w:jc w:val="both"/>
        <w:rPr>
          <w:sz w:val="28"/>
          <w:szCs w:val="28"/>
        </w:rPr>
      </w:pPr>
      <w:r w:rsidRPr="00C83DBD">
        <w:rPr>
          <w:sz w:val="28"/>
          <w:szCs w:val="28"/>
        </w:rPr>
        <w:t xml:space="preserve">Умение использовать различные изобразительные технологии в процессе рисования, лепки, аппликации. </w:t>
      </w:r>
    </w:p>
    <w:p w:rsidR="00327A8D" w:rsidRPr="00C83DBD" w:rsidRDefault="00327A8D" w:rsidP="00327A8D">
      <w:pPr>
        <w:pStyle w:val="a8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C83DBD">
        <w:rPr>
          <w:color w:val="000000" w:themeColor="text1"/>
          <w:sz w:val="28"/>
          <w:szCs w:val="28"/>
        </w:rPr>
        <w:t>Обводить карандашом шаблоны несложной формы, соединять точки, проводить от руки вертикальные, горизонтальные, наклонные, округлые линии.</w:t>
      </w:r>
    </w:p>
    <w:p w:rsidR="00327A8D" w:rsidRPr="00D004A4" w:rsidRDefault="00CD0934" w:rsidP="00D004A4">
      <w:pPr>
        <w:pStyle w:val="a3"/>
        <w:spacing w:line="276" w:lineRule="auto"/>
        <w:jc w:val="both"/>
        <w:rPr>
          <w:sz w:val="28"/>
          <w:szCs w:val="28"/>
        </w:rPr>
      </w:pPr>
      <w:r w:rsidRPr="00C83DBD">
        <w:rPr>
          <w:sz w:val="28"/>
          <w:szCs w:val="28"/>
        </w:rPr>
        <w:t xml:space="preserve">2) </w:t>
      </w:r>
      <w:r w:rsidRPr="00C83DBD">
        <w:rPr>
          <w:i/>
          <w:sz w:val="28"/>
          <w:szCs w:val="28"/>
        </w:rPr>
        <w:t>Способность к самостоятельной изобразительной деятельности</w:t>
      </w:r>
    </w:p>
    <w:p w:rsidR="00CD0934" w:rsidRPr="00C83DBD" w:rsidRDefault="00CD0934" w:rsidP="00CD0934">
      <w:pPr>
        <w:pStyle w:val="a3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C83DBD">
        <w:rPr>
          <w:sz w:val="28"/>
          <w:szCs w:val="28"/>
        </w:rPr>
        <w:t xml:space="preserve">Положительные эмоциональные реакции (удовольствие, радость) в процессе изобразительной деятельности. </w:t>
      </w:r>
    </w:p>
    <w:p w:rsidR="00CD0934" w:rsidRPr="00D004A4" w:rsidRDefault="00CD0934" w:rsidP="00D004A4">
      <w:pPr>
        <w:pStyle w:val="a3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C83DBD">
        <w:rPr>
          <w:sz w:val="28"/>
          <w:szCs w:val="28"/>
        </w:rPr>
        <w:t>Стремление к собственной творческой деятельности и умение демонстрировать результаты раб</w:t>
      </w:r>
      <w:r w:rsidR="00D004A4">
        <w:rPr>
          <w:sz w:val="28"/>
          <w:szCs w:val="28"/>
        </w:rPr>
        <w:t>оты.</w:t>
      </w:r>
    </w:p>
    <w:p w:rsidR="00801001" w:rsidRPr="00801001" w:rsidRDefault="00801001" w:rsidP="00801001">
      <w:pPr>
        <w:pStyle w:val="a3"/>
        <w:jc w:val="center"/>
        <w:rPr>
          <w:b/>
        </w:rPr>
      </w:pPr>
      <w:r>
        <w:rPr>
          <w:b/>
        </w:rPr>
        <w:t xml:space="preserve"> </w:t>
      </w:r>
    </w:p>
    <w:p w:rsidR="00B6296F" w:rsidRPr="00FE4EE7" w:rsidRDefault="00B6296F" w:rsidP="00B6296F">
      <w:pPr>
        <w:pStyle w:val="a3"/>
        <w:ind w:left="720"/>
        <w:rPr>
          <w:sz w:val="28"/>
          <w:szCs w:val="28"/>
        </w:rPr>
      </w:pPr>
    </w:p>
    <w:p w:rsidR="00801001" w:rsidRPr="00FE4EE7" w:rsidRDefault="00801001" w:rsidP="00801001">
      <w:pPr>
        <w:pStyle w:val="a4"/>
        <w:shd w:val="clear" w:color="auto" w:fill="FFFFFF"/>
        <w:spacing w:after="0" w:line="240" w:lineRule="auto"/>
        <w:ind w:left="50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E4E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 образования в условиях организации и семьи.</w:t>
      </w:r>
    </w:p>
    <w:p w:rsidR="00801001" w:rsidRPr="00FE4EE7" w:rsidRDefault="00801001" w:rsidP="00801001">
      <w:pPr>
        <w:pStyle w:val="a4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E4E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Содержание учебного предмета.  </w:t>
      </w:r>
    </w:p>
    <w:tbl>
      <w:tblPr>
        <w:tblW w:w="10916" w:type="dxa"/>
        <w:tblInd w:w="-9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16"/>
      </w:tblGrid>
      <w:tr w:rsidR="00801001" w:rsidRPr="00FE4EE7" w:rsidTr="00D004A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BBBBB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01001" w:rsidRPr="00FE4EE7" w:rsidRDefault="00801001" w:rsidP="00D004A4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Изобразительная деятельность</w:t>
            </w:r>
          </w:p>
        </w:tc>
      </w:tr>
      <w:tr w:rsidR="00801001" w:rsidRPr="00FE4EE7" w:rsidTr="00D004A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01001" w:rsidRPr="00FE4EE7" w:rsidRDefault="00801001" w:rsidP="00D004A4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 Аппликация.</w:t>
            </w:r>
          </w:p>
        </w:tc>
      </w:tr>
      <w:tr w:rsidR="00801001" w:rsidRPr="00FE4EE7" w:rsidTr="00D004A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01001" w:rsidRPr="00FE4EE7" w:rsidRDefault="00801001" w:rsidP="00801001">
            <w:pPr>
              <w:pStyle w:val="a4"/>
              <w:numPr>
                <w:ilvl w:val="0"/>
                <w:numId w:val="9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Узнавание (различение) разных видов бумаги: цветная бумага, картон, фольга, салфетка и др.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9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Узнавание (различение) инструментов и приспособлений, используемых для изготовления аппликации: ножницы, шило, трафарет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9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Сминание</w:t>
            </w:r>
            <w:proofErr w:type="spellEnd"/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бумаги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9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. Отрывание бумаги заданной формы (размера)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9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Скручивание листа бумаги</w:t>
            </w:r>
          </w:p>
        </w:tc>
      </w:tr>
      <w:tr w:rsidR="00801001" w:rsidRPr="00FE4EE7" w:rsidTr="00D004A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01001" w:rsidRPr="00FE4EE7" w:rsidRDefault="00801001" w:rsidP="00D004A4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2. Лепка.</w:t>
            </w:r>
          </w:p>
        </w:tc>
      </w:tr>
      <w:tr w:rsidR="00801001" w:rsidRPr="00FE4EE7" w:rsidTr="00D004A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01001" w:rsidRPr="00FE4EE7" w:rsidRDefault="00801001" w:rsidP="00801001">
            <w:pPr>
              <w:pStyle w:val="a4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Разминание пластилина (теста, глины)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Отрывание  кусочка  материала от целого куска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Откручивание  кусочка материала от целого куска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Отщипывание</w:t>
            </w:r>
            <w:proofErr w:type="spellEnd"/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кусочка материала от целого куска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Отрезание кусочка материала стекой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Размазывание пластилина по шаблону (внутри контура)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Катание колбаски на доске (в руках)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Катание  шарика на доске (в руках)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0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Сгибание колбаски в кольцо</w:t>
            </w:r>
          </w:p>
        </w:tc>
      </w:tr>
      <w:tr w:rsidR="00801001" w:rsidRPr="00FE4EE7" w:rsidTr="00D004A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01001" w:rsidRPr="00FE4EE7" w:rsidRDefault="00801001" w:rsidP="00D004A4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3. Рисование.</w:t>
            </w:r>
          </w:p>
        </w:tc>
      </w:tr>
      <w:tr w:rsidR="00801001" w:rsidRPr="00FE4EE7" w:rsidTr="00D004A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01001" w:rsidRPr="00FE4EE7" w:rsidRDefault="00801001" w:rsidP="00801001">
            <w:pPr>
              <w:pStyle w:val="a4"/>
              <w:numPr>
                <w:ilvl w:val="0"/>
                <w:numId w:val="11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Оставление графического следа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1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Освоение приемов рисования карандашом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1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Рисование точек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1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Рисование (вертикальных, горизонтальных, наклонных) линий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1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Рисование геометрической фигуры (круг, овал, квадрат, прямоугольник, треугольник)</w:t>
            </w:r>
          </w:p>
          <w:p w:rsidR="00801001" w:rsidRPr="00FE4EE7" w:rsidRDefault="00801001" w:rsidP="00801001">
            <w:pPr>
              <w:pStyle w:val="a4"/>
              <w:numPr>
                <w:ilvl w:val="0"/>
                <w:numId w:val="11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E4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Штриховка слева направо (сверху вниз, по диагонали), двойная штриховка</w:t>
            </w:r>
          </w:p>
        </w:tc>
      </w:tr>
    </w:tbl>
    <w:p w:rsidR="00D004A4" w:rsidRDefault="00D004A4" w:rsidP="00D004A4">
      <w:pPr>
        <w:pStyle w:val="a3"/>
        <w:rPr>
          <w:rFonts w:cstheme="minorBidi"/>
          <w:color w:val="000000"/>
          <w:sz w:val="28"/>
          <w:szCs w:val="28"/>
          <w:lang w:eastAsia="ru-RU"/>
        </w:rPr>
      </w:pPr>
    </w:p>
    <w:p w:rsidR="00BB10F7" w:rsidRPr="00327A8D" w:rsidRDefault="00CC586A" w:rsidP="00D004A4">
      <w:pPr>
        <w:pStyle w:val="a3"/>
        <w:jc w:val="center"/>
        <w:rPr>
          <w:b/>
          <w:sz w:val="28"/>
          <w:szCs w:val="28"/>
        </w:rPr>
      </w:pPr>
      <w:r w:rsidRPr="00327A8D">
        <w:rPr>
          <w:b/>
          <w:sz w:val="28"/>
          <w:szCs w:val="28"/>
        </w:rPr>
        <w:t>Календарно -</w:t>
      </w:r>
      <w:r w:rsidR="00BB10F7" w:rsidRPr="00327A8D">
        <w:rPr>
          <w:b/>
          <w:sz w:val="28"/>
          <w:szCs w:val="28"/>
        </w:rPr>
        <w:t xml:space="preserve"> </w:t>
      </w:r>
      <w:r w:rsidRPr="00327A8D">
        <w:rPr>
          <w:b/>
          <w:sz w:val="28"/>
          <w:szCs w:val="28"/>
        </w:rPr>
        <w:t>тематическое планирование</w:t>
      </w:r>
    </w:p>
    <w:p w:rsidR="00CC586A" w:rsidRPr="00327A8D" w:rsidRDefault="00CC586A" w:rsidP="00CC586A">
      <w:pPr>
        <w:pStyle w:val="a3"/>
        <w:jc w:val="center"/>
        <w:rPr>
          <w:b/>
          <w:bCs/>
          <w:spacing w:val="-4"/>
          <w:sz w:val="28"/>
          <w:szCs w:val="28"/>
        </w:rPr>
      </w:pPr>
      <w:r w:rsidRPr="00327A8D">
        <w:rPr>
          <w:b/>
          <w:sz w:val="28"/>
          <w:szCs w:val="28"/>
        </w:rPr>
        <w:t xml:space="preserve">по предмету </w:t>
      </w:r>
      <w:r w:rsidRPr="00327A8D">
        <w:rPr>
          <w:b/>
          <w:spacing w:val="-1"/>
          <w:sz w:val="28"/>
          <w:szCs w:val="28"/>
        </w:rPr>
        <w:t>«</w:t>
      </w:r>
      <w:r w:rsidRPr="00327A8D">
        <w:rPr>
          <w:b/>
          <w:sz w:val="28"/>
          <w:szCs w:val="28"/>
        </w:rPr>
        <w:t>Изобразительное искусство</w:t>
      </w:r>
      <w:r w:rsidRPr="00327A8D">
        <w:rPr>
          <w:b/>
          <w:bCs/>
          <w:spacing w:val="-4"/>
          <w:sz w:val="28"/>
          <w:szCs w:val="28"/>
        </w:rPr>
        <w:t>»</w:t>
      </w:r>
    </w:p>
    <w:p w:rsidR="00CC586A" w:rsidRPr="00327A8D" w:rsidRDefault="00CC586A" w:rsidP="00CC586A">
      <w:pPr>
        <w:pStyle w:val="a3"/>
        <w:jc w:val="center"/>
        <w:rPr>
          <w:b/>
          <w:spacing w:val="-1"/>
          <w:sz w:val="28"/>
          <w:szCs w:val="28"/>
        </w:rPr>
      </w:pPr>
    </w:p>
    <w:p w:rsidR="00CC586A" w:rsidRPr="00801001" w:rsidRDefault="00801001" w:rsidP="00CC586A">
      <w:pPr>
        <w:pStyle w:val="a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10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5828"/>
        <w:gridCol w:w="1668"/>
        <w:gridCol w:w="1984"/>
      </w:tblGrid>
      <w:tr w:rsidR="00FE4EE7" w:rsidRPr="00327A8D" w:rsidTr="00FE4EE7">
        <w:trPr>
          <w:trHeight w:val="585"/>
          <w:jc w:val="center"/>
        </w:trPr>
        <w:tc>
          <w:tcPr>
            <w:tcW w:w="661" w:type="dxa"/>
          </w:tcPr>
          <w:p w:rsidR="00FE4EE7" w:rsidRPr="00327A8D" w:rsidRDefault="00FE4EE7" w:rsidP="00CD0934">
            <w:pPr>
              <w:pStyle w:val="a3"/>
              <w:rPr>
                <w:b/>
                <w:sz w:val="28"/>
                <w:szCs w:val="28"/>
              </w:rPr>
            </w:pPr>
            <w:r w:rsidRPr="00327A8D">
              <w:rPr>
                <w:b/>
                <w:sz w:val="28"/>
                <w:szCs w:val="28"/>
              </w:rPr>
              <w:t>№</w:t>
            </w:r>
          </w:p>
          <w:p w:rsidR="00FE4EE7" w:rsidRPr="00327A8D" w:rsidRDefault="00FE4EE7" w:rsidP="00CD0934">
            <w:pPr>
              <w:pStyle w:val="a3"/>
              <w:rPr>
                <w:b/>
                <w:sz w:val="28"/>
                <w:szCs w:val="28"/>
              </w:rPr>
            </w:pPr>
            <w:r w:rsidRPr="00327A8D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828" w:type="dxa"/>
            <w:tcBorders>
              <w:bottom w:val="single" w:sz="4" w:space="0" w:color="auto"/>
            </w:tcBorders>
          </w:tcPr>
          <w:p w:rsidR="00FE4EE7" w:rsidRPr="00327A8D" w:rsidRDefault="00FE4EE7" w:rsidP="00CD0934">
            <w:pPr>
              <w:pStyle w:val="a3"/>
              <w:rPr>
                <w:b/>
                <w:sz w:val="28"/>
                <w:szCs w:val="28"/>
              </w:rPr>
            </w:pPr>
            <w:r w:rsidRPr="00327A8D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668" w:type="dxa"/>
          </w:tcPr>
          <w:p w:rsidR="00FE4EE7" w:rsidRPr="00327A8D" w:rsidRDefault="00FE4EE7" w:rsidP="00CD0934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27A8D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84" w:type="dxa"/>
          </w:tcPr>
          <w:p w:rsidR="00FE4EE7" w:rsidRPr="00327A8D" w:rsidRDefault="00FE4EE7" w:rsidP="00CD0934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1A5BF0" w:rsidRPr="00327A8D" w:rsidTr="00FE4EE7">
        <w:trPr>
          <w:trHeight w:val="287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</w:tr>
      <w:tr w:rsidR="001A5BF0" w:rsidRPr="00327A8D" w:rsidTr="00FE4EE7">
        <w:trPr>
          <w:trHeight w:val="287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</w:tr>
      <w:tr w:rsidR="001A5BF0" w:rsidRPr="00327A8D" w:rsidTr="00FE4EE7">
        <w:trPr>
          <w:trHeight w:val="147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</w:tr>
      <w:tr w:rsidR="001A5BF0" w:rsidRPr="00327A8D" w:rsidTr="00FE4EE7">
        <w:trPr>
          <w:trHeight w:val="287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</w:tr>
      <w:tr w:rsidR="001A5BF0" w:rsidRPr="00327A8D" w:rsidTr="00FE4EE7">
        <w:trPr>
          <w:trHeight w:val="287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</w:tr>
      <w:tr w:rsidR="001A5BF0" w:rsidRPr="00327A8D" w:rsidTr="00FE4EE7">
        <w:trPr>
          <w:trHeight w:val="253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</w:tr>
      <w:tr w:rsidR="001A5BF0" w:rsidRPr="00327A8D" w:rsidTr="00FE4EE7">
        <w:trPr>
          <w:trHeight w:val="231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9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</w:tr>
      <w:tr w:rsidR="001A5BF0" w:rsidRPr="00327A8D" w:rsidTr="00FE4EE7">
        <w:trPr>
          <w:trHeight w:val="234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</w:tr>
      <w:tr w:rsidR="001A5BF0" w:rsidRPr="00327A8D" w:rsidTr="00FE4EE7">
        <w:trPr>
          <w:trHeight w:val="238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</w:tr>
      <w:tr w:rsidR="001A5BF0" w:rsidRPr="00327A8D" w:rsidTr="00FE4EE7">
        <w:trPr>
          <w:trHeight w:val="9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</w:tr>
      <w:tr w:rsidR="001A5BF0" w:rsidRPr="00327A8D" w:rsidTr="00FE4EE7">
        <w:trPr>
          <w:trHeight w:val="287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картон. фольга. салфетка др. 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</w:tr>
      <w:tr w:rsidR="001A5BF0" w:rsidRPr="00327A8D" w:rsidTr="00FE4EE7">
        <w:trPr>
          <w:trHeight w:val="287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rStyle w:val="c10"/>
                <w:rFonts w:eastAsia="Arial Unicode MS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54158">
              <w:rPr>
                <w:rStyle w:val="c10"/>
                <w:rFonts w:eastAsia="Arial Unicode MS"/>
                <w:bCs/>
                <w:color w:val="000000"/>
                <w:sz w:val="28"/>
                <w:szCs w:val="28"/>
                <w:shd w:val="clear" w:color="auto" w:fill="FFFFFF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19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инструментов и </w:t>
            </w:r>
            <w:r w:rsidRPr="00B541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08.11 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приспособлений.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B54158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B5415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09.11 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54158">
              <w:rPr>
                <w:sz w:val="28"/>
                <w:szCs w:val="28"/>
              </w:rPr>
              <w:t>Сминание</w:t>
            </w:r>
            <w:proofErr w:type="spellEnd"/>
            <w:r w:rsidRPr="00B54158">
              <w:rPr>
                <w:sz w:val="28"/>
                <w:szCs w:val="28"/>
              </w:rPr>
              <w:t xml:space="preserve"> бумаги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11.11 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29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Сминание</w:t>
            </w:r>
            <w:proofErr w:type="spellEnd"/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 бумаги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30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Сминание</w:t>
            </w:r>
            <w:proofErr w:type="spellEnd"/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 бумаги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31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54158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4158">
              <w:rPr>
                <w:rFonts w:ascii="Times New Roman" w:hAnsi="Times New Roman" w:cs="Times New Roman"/>
                <w:sz w:val="28"/>
                <w:szCs w:val="28"/>
              </w:rPr>
              <w:t>Сминание</w:t>
            </w:r>
            <w:proofErr w:type="spellEnd"/>
            <w:r w:rsidRPr="00B54158">
              <w:rPr>
                <w:rFonts w:ascii="Times New Roman" w:hAnsi="Times New Roman" w:cs="Times New Roman"/>
                <w:sz w:val="28"/>
                <w:szCs w:val="28"/>
              </w:rPr>
              <w:t xml:space="preserve"> бумаги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32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tabs>
                <w:tab w:val="right" w:pos="6054"/>
              </w:tabs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54158">
              <w:rPr>
                <w:sz w:val="28"/>
                <w:szCs w:val="28"/>
              </w:rPr>
              <w:t>Отрывание бумаги заданной формы (размера)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 xml:space="preserve"> Отрывание бумаги заданной формы (размера)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 xml:space="preserve"> Отрывание бумаги заданной формы (размера)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>Скручивание листа бумаги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>Скручивание листа бумаги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>Скручивание листа бумаги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Разминание пластилина (теста , глины)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39  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Разминание пластилина (теста , глины)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Разминание пластилина (теста , глины)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Разминание пластилина (теста , глины)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Разминание пластилина (теста , глины)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Отрывание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>Отрывание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>Отрывание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>Отрывание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801001" w:rsidRDefault="001A5BF0" w:rsidP="001A5BF0">
            <w:pPr>
              <w:pStyle w:val="a3"/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>Отрывание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35C2F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5C2F">
              <w:rPr>
                <w:rFonts w:ascii="Times New Roman" w:hAnsi="Times New Roman" w:cs="Times New Roman"/>
                <w:sz w:val="28"/>
                <w:szCs w:val="28"/>
              </w:rPr>
              <w:t>Отрывание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Откручивание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Откручивание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Откручивание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 xml:space="preserve">Откручивание кусочка материала от целого </w:t>
            </w:r>
            <w:r w:rsidRPr="00B35C2F">
              <w:rPr>
                <w:sz w:val="28"/>
                <w:szCs w:val="28"/>
              </w:rPr>
              <w:lastRenderedPageBreak/>
              <w:t>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Откручивание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Откручивание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Откручивание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proofErr w:type="spellStart"/>
            <w:r w:rsidRPr="00B35C2F">
              <w:rPr>
                <w:sz w:val="28"/>
                <w:szCs w:val="28"/>
              </w:rPr>
              <w:t>Отщипывание</w:t>
            </w:r>
            <w:proofErr w:type="spellEnd"/>
            <w:r w:rsidRPr="00B35C2F">
              <w:rPr>
                <w:sz w:val="28"/>
                <w:szCs w:val="28"/>
              </w:rPr>
              <w:t xml:space="preserve">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proofErr w:type="spellStart"/>
            <w:r w:rsidRPr="00B35C2F">
              <w:rPr>
                <w:sz w:val="28"/>
                <w:szCs w:val="28"/>
              </w:rPr>
              <w:t>Отщипывание</w:t>
            </w:r>
            <w:proofErr w:type="spellEnd"/>
            <w:r w:rsidRPr="00B35C2F">
              <w:rPr>
                <w:sz w:val="28"/>
                <w:szCs w:val="28"/>
              </w:rPr>
              <w:t xml:space="preserve">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proofErr w:type="spellStart"/>
            <w:r w:rsidRPr="00B35C2F">
              <w:rPr>
                <w:sz w:val="28"/>
                <w:szCs w:val="28"/>
              </w:rPr>
              <w:t>Отщипывание</w:t>
            </w:r>
            <w:proofErr w:type="spellEnd"/>
            <w:r w:rsidRPr="00B35C2F">
              <w:rPr>
                <w:sz w:val="28"/>
                <w:szCs w:val="28"/>
              </w:rPr>
              <w:t xml:space="preserve"> кусочка материала от целого куска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proofErr w:type="spellStart"/>
            <w:r w:rsidRPr="00B35C2F">
              <w:rPr>
                <w:sz w:val="28"/>
                <w:szCs w:val="28"/>
              </w:rPr>
              <w:t>Отщипывание</w:t>
            </w:r>
            <w:proofErr w:type="spellEnd"/>
            <w:r w:rsidRPr="00B35C2F">
              <w:rPr>
                <w:sz w:val="28"/>
                <w:szCs w:val="28"/>
              </w:rPr>
              <w:t xml:space="preserve"> кусочка материала от целого куска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proofErr w:type="spellStart"/>
            <w:r w:rsidRPr="00B35C2F">
              <w:rPr>
                <w:sz w:val="28"/>
                <w:szCs w:val="28"/>
              </w:rPr>
              <w:t>Отщипывание</w:t>
            </w:r>
            <w:proofErr w:type="spellEnd"/>
            <w:r w:rsidRPr="00B35C2F">
              <w:rPr>
                <w:sz w:val="28"/>
                <w:szCs w:val="28"/>
              </w:rPr>
              <w:t xml:space="preserve"> кусочка материала от целого куска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proofErr w:type="spellStart"/>
            <w:r w:rsidRPr="00B35C2F">
              <w:rPr>
                <w:sz w:val="28"/>
                <w:szCs w:val="28"/>
              </w:rPr>
              <w:t>Отщипывание</w:t>
            </w:r>
            <w:proofErr w:type="spellEnd"/>
            <w:r w:rsidRPr="00B35C2F">
              <w:rPr>
                <w:sz w:val="28"/>
                <w:szCs w:val="28"/>
              </w:rPr>
              <w:t xml:space="preserve"> кусочка материала от целого куска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Отрезание кусочка материала стекой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Отрезание кусочка материала стекой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Отрезание кусочка материала стекой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801001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Отрезание кусочка материала стекой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Отрезание кусочка материала стекой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Отрезание кусочка материала стекой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Размазывание пластилина по шаблону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Размазывание пластилина по шаблону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Размазывание пластилина по шаблону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Размазывание пластилина по шаблону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Размазывание пластилина по шаблону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Размазывание пластилина по шаблону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Размазывание пластилина по шаблону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Размазывание пластилина по шаблону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Размазывание пластилина по шаблону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колбаски на доске (в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колбаски на доске (в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колбаски на доске (в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колбаски на доске (в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колбаски на доске (в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шарика на доске ( 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801001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шарика на доске ( 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шарика на доске ( 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шарика на доске ( 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Катание шарика на доске ( в руках)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Сгибание колбаски в кольцо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Сгибание колбаски в кольцо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Сгибание колбаски в кольцо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Сгибание колбаски в кольцо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Оставление графического следа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Оставление графического следа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Оставление графического следа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Оставление графического следа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Оставление графического следа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35C2F">
              <w:rPr>
                <w:sz w:val="28"/>
                <w:szCs w:val="28"/>
              </w:rPr>
              <w:t>Оставление графического следа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E5209">
              <w:rPr>
                <w:sz w:val="28"/>
                <w:szCs w:val="28"/>
              </w:rPr>
              <w:t>Освоение приемов рисования карандашом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E5209">
              <w:rPr>
                <w:sz w:val="28"/>
                <w:szCs w:val="28"/>
              </w:rPr>
              <w:t>Освоение приемов рисования карандашом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E5209" w:rsidRDefault="001A5BF0" w:rsidP="001A5BF0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/>
                <w:color w:val="FF0000"/>
              </w:rPr>
              <w:t xml:space="preserve"> </w:t>
            </w:r>
            <w:r w:rsidRPr="00BE5209">
              <w:rPr>
                <w:rFonts w:ascii="Times New Roman" w:hAnsi="Times New Roman" w:cs="Times New Roman"/>
                <w:sz w:val="28"/>
                <w:szCs w:val="28"/>
              </w:rPr>
              <w:t>Рисование точек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327A8D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E5209">
              <w:rPr>
                <w:sz w:val="28"/>
                <w:szCs w:val="28"/>
              </w:rPr>
              <w:t>Рисование (вертикальных,</w:t>
            </w:r>
            <w:r>
              <w:rPr>
                <w:sz w:val="28"/>
                <w:szCs w:val="28"/>
              </w:rPr>
              <w:t xml:space="preserve"> </w:t>
            </w:r>
            <w:r w:rsidRPr="00BE5209">
              <w:rPr>
                <w:sz w:val="28"/>
                <w:szCs w:val="28"/>
              </w:rPr>
              <w:t>горизонтальных,</w:t>
            </w:r>
            <w:r>
              <w:rPr>
                <w:sz w:val="28"/>
                <w:szCs w:val="28"/>
              </w:rPr>
              <w:t xml:space="preserve"> </w:t>
            </w:r>
            <w:r w:rsidRPr="00BE5209">
              <w:rPr>
                <w:sz w:val="28"/>
                <w:szCs w:val="28"/>
              </w:rPr>
              <w:t>наклонных)линий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E5209">
              <w:rPr>
                <w:sz w:val="28"/>
                <w:szCs w:val="28"/>
              </w:rPr>
              <w:t>Рисование (вертикальных,</w:t>
            </w:r>
            <w:r>
              <w:rPr>
                <w:sz w:val="28"/>
                <w:szCs w:val="28"/>
              </w:rPr>
              <w:t xml:space="preserve"> </w:t>
            </w:r>
            <w:r w:rsidRPr="00BE5209">
              <w:rPr>
                <w:sz w:val="28"/>
                <w:szCs w:val="28"/>
              </w:rPr>
              <w:t>горизонтальных,</w:t>
            </w:r>
            <w:r>
              <w:rPr>
                <w:sz w:val="28"/>
                <w:szCs w:val="28"/>
              </w:rPr>
              <w:t xml:space="preserve"> </w:t>
            </w:r>
            <w:r w:rsidRPr="00BE5209">
              <w:rPr>
                <w:sz w:val="28"/>
                <w:szCs w:val="28"/>
              </w:rPr>
              <w:t>наклонных)линий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E5209">
              <w:rPr>
                <w:sz w:val="28"/>
                <w:szCs w:val="28"/>
              </w:rPr>
              <w:t>Штриховка слева направо ( сверху вниз, по диагонали ), двойная штриховка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F30503" w:rsidRDefault="001A5BF0" w:rsidP="001A5BF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1A5BF0">
            <w:pPr>
              <w:pStyle w:val="a3"/>
              <w:spacing w:after="120"/>
              <w:rPr>
                <w:sz w:val="28"/>
                <w:szCs w:val="28"/>
              </w:rPr>
            </w:pPr>
            <w:r w:rsidRPr="00BE5209">
              <w:rPr>
                <w:sz w:val="28"/>
                <w:szCs w:val="28"/>
              </w:rPr>
              <w:t>Штриховка слева направо ( сверху вниз, по диагонали ), двойная штриховка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1A5BF0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</w:t>
            </w:r>
            <w:r w:rsidR="00676117">
              <w:rPr>
                <w:sz w:val="28"/>
                <w:szCs w:val="28"/>
              </w:rPr>
              <w:t>5</w:t>
            </w:r>
          </w:p>
        </w:tc>
      </w:tr>
      <w:tr w:rsidR="001A5BF0" w:rsidRPr="00327A8D" w:rsidTr="00FE4EE7">
        <w:trPr>
          <w:trHeight w:val="31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Default="001A5BF0" w:rsidP="00B5415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BE5209" w:rsidRDefault="001A5BF0" w:rsidP="00B5415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D004A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F0" w:rsidRPr="00327A8D" w:rsidRDefault="001A5BF0" w:rsidP="00B54158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801001" w:rsidRDefault="00801001" w:rsidP="00B54158">
      <w:pPr>
        <w:pStyle w:val="a3"/>
        <w:jc w:val="center"/>
        <w:rPr>
          <w:sz w:val="28"/>
          <w:szCs w:val="28"/>
        </w:rPr>
      </w:pPr>
    </w:p>
    <w:p w:rsidR="00CC586A" w:rsidRPr="00327A8D" w:rsidRDefault="00CC586A" w:rsidP="00CC586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A8D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CC586A" w:rsidRPr="00327A8D" w:rsidRDefault="00CC586A" w:rsidP="00CC58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1.</w:t>
      </w:r>
      <w:r w:rsidRPr="00327A8D">
        <w:rPr>
          <w:rFonts w:ascii="Times New Roman" w:hAnsi="Times New Roman" w:cs="Times New Roman"/>
          <w:color w:val="05080F"/>
          <w:sz w:val="28"/>
          <w:szCs w:val="28"/>
        </w:rPr>
        <w:t xml:space="preserve">Баряева Л.В., Бойков Д.И., </w:t>
      </w:r>
      <w:proofErr w:type="spellStart"/>
      <w:r w:rsidRPr="00327A8D">
        <w:rPr>
          <w:rFonts w:ascii="Times New Roman" w:hAnsi="Times New Roman" w:cs="Times New Roman"/>
          <w:color w:val="05080F"/>
          <w:sz w:val="28"/>
          <w:szCs w:val="28"/>
        </w:rPr>
        <w:t>Липакова</w:t>
      </w:r>
      <w:proofErr w:type="spellEnd"/>
      <w:r w:rsidRPr="00327A8D">
        <w:rPr>
          <w:rFonts w:ascii="Times New Roman" w:hAnsi="Times New Roman" w:cs="Times New Roman"/>
          <w:color w:val="05080F"/>
          <w:sz w:val="28"/>
          <w:szCs w:val="28"/>
        </w:rPr>
        <w:t xml:space="preserve"> В.И. «Программа обучения учащихся с умеренной и тяжёлой умственной отсталостью».</w:t>
      </w:r>
    </w:p>
    <w:p w:rsidR="00CC586A" w:rsidRPr="00327A8D" w:rsidRDefault="00CC586A" w:rsidP="00CC58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2.И.А. </w:t>
      </w:r>
      <w:proofErr w:type="spellStart"/>
      <w:r w:rsidRPr="00327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Грошенков</w:t>
      </w:r>
      <w:proofErr w:type="spellEnd"/>
      <w:r w:rsidRPr="00327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«уроки рисования в 1 – 4 классах специальных (коррекционных) образовательных учреждениях. Москва «Просвещение», 2009г</w:t>
      </w:r>
    </w:p>
    <w:p w:rsidR="00CC586A" w:rsidRPr="00327A8D" w:rsidRDefault="00CC586A" w:rsidP="00CC58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Развиваем руки - чтоб учиться писать и красиво рисовать Ярославль, Академия развития 2011г</w:t>
      </w:r>
    </w:p>
    <w:p w:rsidR="00CC586A" w:rsidRPr="00327A8D" w:rsidRDefault="00CC586A" w:rsidP="00CC58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Весёлые уроки волшебного карандаша» Я рисую животных» Т. В. </w:t>
      </w:r>
      <w:proofErr w:type="spellStart"/>
      <w:r w:rsidRPr="00327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Галян</w:t>
      </w:r>
      <w:proofErr w:type="spellEnd"/>
      <w:r w:rsidRPr="00327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М., БАО – ПРЕСС, 2009</w:t>
      </w:r>
    </w:p>
    <w:p w:rsidR="00CC586A" w:rsidRPr="00327A8D" w:rsidRDefault="00CC586A" w:rsidP="00CC58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E0463" w:rsidRPr="00327A8D" w:rsidRDefault="007E0463">
      <w:pPr>
        <w:rPr>
          <w:sz w:val="28"/>
          <w:szCs w:val="28"/>
        </w:rPr>
      </w:pPr>
    </w:p>
    <w:sectPr w:rsidR="007E0463" w:rsidRPr="00327A8D" w:rsidSect="007E0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3294"/>
    <w:multiLevelType w:val="hybridMultilevel"/>
    <w:tmpl w:val="25581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D21DC"/>
    <w:multiLevelType w:val="multilevel"/>
    <w:tmpl w:val="799CF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C80F94"/>
    <w:multiLevelType w:val="multilevel"/>
    <w:tmpl w:val="9F8E81A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D04574"/>
    <w:multiLevelType w:val="hybridMultilevel"/>
    <w:tmpl w:val="63564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20140"/>
    <w:multiLevelType w:val="multilevel"/>
    <w:tmpl w:val="62BEB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E67F9E"/>
    <w:multiLevelType w:val="hybridMultilevel"/>
    <w:tmpl w:val="4FD86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77B95"/>
    <w:multiLevelType w:val="multilevel"/>
    <w:tmpl w:val="AA46C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D13844"/>
    <w:multiLevelType w:val="multilevel"/>
    <w:tmpl w:val="7698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083530"/>
    <w:multiLevelType w:val="hybridMultilevel"/>
    <w:tmpl w:val="8368A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820C9"/>
    <w:multiLevelType w:val="multilevel"/>
    <w:tmpl w:val="CFE2C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447501"/>
    <w:multiLevelType w:val="hybridMultilevel"/>
    <w:tmpl w:val="F62E02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9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7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86A"/>
    <w:rsid w:val="001014F8"/>
    <w:rsid w:val="001A5BF0"/>
    <w:rsid w:val="001F3594"/>
    <w:rsid w:val="002C1323"/>
    <w:rsid w:val="00327A8D"/>
    <w:rsid w:val="0050333C"/>
    <w:rsid w:val="005B412E"/>
    <w:rsid w:val="00676117"/>
    <w:rsid w:val="007E0463"/>
    <w:rsid w:val="007F7DC7"/>
    <w:rsid w:val="00801001"/>
    <w:rsid w:val="00805266"/>
    <w:rsid w:val="008B20E7"/>
    <w:rsid w:val="009A13CC"/>
    <w:rsid w:val="00A27E5B"/>
    <w:rsid w:val="00AF70DB"/>
    <w:rsid w:val="00B35C2F"/>
    <w:rsid w:val="00B54158"/>
    <w:rsid w:val="00B6296F"/>
    <w:rsid w:val="00B67072"/>
    <w:rsid w:val="00BB10F7"/>
    <w:rsid w:val="00BE5209"/>
    <w:rsid w:val="00C07625"/>
    <w:rsid w:val="00C33BAF"/>
    <w:rsid w:val="00C83DBD"/>
    <w:rsid w:val="00CC586A"/>
    <w:rsid w:val="00CD0934"/>
    <w:rsid w:val="00D004A4"/>
    <w:rsid w:val="00E905CC"/>
    <w:rsid w:val="00F940F7"/>
    <w:rsid w:val="00FE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7F4C"/>
  <w15:docId w15:val="{51B2A594-D06A-472A-8A13-D6BC1090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58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CC586A"/>
    <w:pPr>
      <w:ind w:left="720"/>
      <w:contextualSpacing/>
    </w:pPr>
  </w:style>
  <w:style w:type="table" w:styleId="a5">
    <w:name w:val="Table Grid"/>
    <w:basedOn w:val="a1"/>
    <w:uiPriority w:val="59"/>
    <w:rsid w:val="00CC5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CC586A"/>
    <w:pPr>
      <w:spacing w:after="0" w:line="240" w:lineRule="auto"/>
    </w:pPr>
    <w:rPr>
      <w:rFonts w:ascii="Calibri" w:eastAsia="Arial Unicode MS" w:hAnsi="Calibri" w:cs="Times New Roman"/>
      <w:color w:val="00000A"/>
      <w:kern w:val="1"/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uiPriority w:val="99"/>
    <w:rsid w:val="00CC586A"/>
    <w:rPr>
      <w:rFonts w:ascii="Calibri" w:eastAsia="Arial Unicode MS" w:hAnsi="Calibri" w:cs="Times New Roman"/>
      <w:color w:val="00000A"/>
      <w:kern w:val="1"/>
      <w:sz w:val="20"/>
      <w:szCs w:val="20"/>
      <w:lang w:eastAsia="ar-SA"/>
    </w:rPr>
  </w:style>
  <w:style w:type="paragraph" w:styleId="a8">
    <w:name w:val="Normal (Web)"/>
    <w:basedOn w:val="a"/>
    <w:uiPriority w:val="99"/>
    <w:unhideWhenUsed/>
    <w:rsid w:val="00CC5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C586A"/>
  </w:style>
  <w:style w:type="character" w:customStyle="1" w:styleId="c9">
    <w:name w:val="c9"/>
    <w:basedOn w:val="a0"/>
    <w:rsid w:val="00CC586A"/>
  </w:style>
  <w:style w:type="character" w:customStyle="1" w:styleId="c10">
    <w:name w:val="c10"/>
    <w:basedOn w:val="a0"/>
    <w:rsid w:val="00CC586A"/>
  </w:style>
  <w:style w:type="character" w:customStyle="1" w:styleId="c16">
    <w:name w:val="c16"/>
    <w:basedOn w:val="a0"/>
    <w:rsid w:val="00CC586A"/>
  </w:style>
  <w:style w:type="character" w:customStyle="1" w:styleId="c30">
    <w:name w:val="c30"/>
    <w:basedOn w:val="a0"/>
    <w:rsid w:val="00CC586A"/>
  </w:style>
  <w:style w:type="paragraph" w:styleId="a9">
    <w:name w:val="Balloon Text"/>
    <w:basedOn w:val="a"/>
    <w:link w:val="aa"/>
    <w:uiPriority w:val="99"/>
    <w:semiHidden/>
    <w:unhideWhenUsed/>
    <w:rsid w:val="00C83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3DBD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670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КАБ-58</dc:creator>
  <cp:lastModifiedBy>zavuch</cp:lastModifiedBy>
  <cp:revision>21</cp:revision>
  <cp:lastPrinted>2018-09-18T17:40:00Z</cp:lastPrinted>
  <dcterms:created xsi:type="dcterms:W3CDTF">2018-09-14T07:15:00Z</dcterms:created>
  <dcterms:modified xsi:type="dcterms:W3CDTF">2023-01-13T10:35:00Z</dcterms:modified>
</cp:coreProperties>
</file>